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545" w:rsidRPr="00D73545" w:rsidRDefault="006E3280" w:rsidP="00903630">
      <w:pPr>
        <w:ind w:left="426"/>
        <w:jc w:val="center"/>
        <w:rPr>
          <w:sz w:val="28"/>
          <w:szCs w:val="28"/>
        </w:rPr>
      </w:pPr>
      <w:r>
        <w:rPr>
          <w:sz w:val="28"/>
          <w:szCs w:val="28"/>
        </w:rPr>
        <w:t>14 ноября 2020 г. № 94</w:t>
      </w:r>
    </w:p>
    <w:p w:rsidR="00054F3A" w:rsidRPr="00D73545" w:rsidRDefault="00054F3A" w:rsidP="00903630">
      <w:pPr>
        <w:ind w:left="426"/>
        <w:jc w:val="center"/>
        <w:rPr>
          <w:sz w:val="28"/>
          <w:szCs w:val="28"/>
        </w:rPr>
      </w:pPr>
      <w:r w:rsidRPr="00D73545">
        <w:rPr>
          <w:sz w:val="28"/>
          <w:szCs w:val="28"/>
        </w:rPr>
        <w:t>РОССИЙСКАЯ ФЕДЕРАЦИЯ</w:t>
      </w:r>
    </w:p>
    <w:p w:rsidR="00054F3A" w:rsidRPr="00D73545" w:rsidRDefault="00054F3A" w:rsidP="00903630">
      <w:pPr>
        <w:jc w:val="center"/>
        <w:rPr>
          <w:sz w:val="28"/>
          <w:szCs w:val="28"/>
        </w:rPr>
      </w:pPr>
      <w:r w:rsidRPr="00D73545">
        <w:rPr>
          <w:sz w:val="28"/>
          <w:szCs w:val="28"/>
        </w:rPr>
        <w:t>ИРКУТСКАЯ ОБЛАСТЬ</w:t>
      </w:r>
    </w:p>
    <w:p w:rsidR="00054F3A" w:rsidRPr="00D73545" w:rsidRDefault="00D73545" w:rsidP="00903630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РАЙОН</w:t>
      </w:r>
    </w:p>
    <w:p w:rsidR="00054F3A" w:rsidRDefault="00D73545" w:rsidP="00D7354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  <w:r w:rsidR="00054F3A" w:rsidRPr="00D73545">
        <w:rPr>
          <w:sz w:val="28"/>
          <w:szCs w:val="28"/>
        </w:rPr>
        <w:t xml:space="preserve"> «ТИХОНОВКА»</w:t>
      </w:r>
    </w:p>
    <w:p w:rsidR="00D73545" w:rsidRPr="00D73545" w:rsidRDefault="00D73545" w:rsidP="00D73545">
      <w:pPr>
        <w:jc w:val="center"/>
        <w:rPr>
          <w:sz w:val="28"/>
          <w:szCs w:val="28"/>
        </w:rPr>
      </w:pPr>
      <w:r>
        <w:rPr>
          <w:sz w:val="28"/>
          <w:szCs w:val="28"/>
        </w:rPr>
        <w:t>ДУМА</w:t>
      </w:r>
    </w:p>
    <w:p w:rsidR="00054F3A" w:rsidRPr="00013DB6" w:rsidRDefault="00013DB6" w:rsidP="00D73545">
      <w:pPr>
        <w:spacing w:after="0"/>
        <w:ind w:right="-426" w:firstLine="426"/>
        <w:jc w:val="center"/>
        <w:rPr>
          <w:rFonts w:ascii="Arial" w:hAnsi="Arial" w:cs="Arial"/>
          <w:b/>
          <w:sz w:val="32"/>
          <w:szCs w:val="32"/>
          <w:lang w:eastAsia="en-US"/>
        </w:rPr>
      </w:pPr>
      <w:bookmarkStart w:id="0" w:name="_GoBack"/>
      <w:r w:rsidRPr="00013DB6">
        <w:rPr>
          <w:rFonts w:ascii="Arial" w:hAnsi="Arial" w:cs="Arial"/>
          <w:b/>
          <w:sz w:val="32"/>
          <w:szCs w:val="32"/>
          <w:lang w:eastAsia="en-US"/>
        </w:rPr>
        <w:t>ОБ УТВЕРЖДЕНИИ СТРУКТУРЫ АДМИНИСТРАЦИИ МО «ТИХОНОВКА» НА 2021 ГОД</w:t>
      </w:r>
    </w:p>
    <w:p w:rsidR="00054F3A" w:rsidRPr="00013DB6" w:rsidRDefault="00054F3A" w:rsidP="00D73545">
      <w:pPr>
        <w:spacing w:after="0"/>
        <w:rPr>
          <w:rFonts w:ascii="Arial" w:hAnsi="Arial" w:cs="Arial"/>
          <w:sz w:val="32"/>
          <w:szCs w:val="32"/>
        </w:rPr>
      </w:pPr>
    </w:p>
    <w:bookmarkEnd w:id="0"/>
    <w:p w:rsidR="00054F3A" w:rsidRPr="00D73545" w:rsidRDefault="00054F3A" w:rsidP="00903630">
      <w:pPr>
        <w:spacing w:after="0"/>
        <w:ind w:firstLine="426"/>
        <w:jc w:val="both"/>
        <w:rPr>
          <w:sz w:val="28"/>
          <w:szCs w:val="28"/>
        </w:rPr>
      </w:pPr>
      <w:r w:rsidRPr="00D73545">
        <w:rPr>
          <w:sz w:val="28"/>
          <w:szCs w:val="28"/>
        </w:rPr>
        <w:t xml:space="preserve">           Руководствуясь ст.ст.35,37 Федерального закона от 06.10.2003 № 131-ФЗ «Об общих принципах организации местного самоуправления Российской Федерации», Приказом Министерства труда и занятости Иркутской области № 57-мпр от 14.10.2013 года, ст.ст. 23,27 Устава МО «Тихоновка»</w:t>
      </w:r>
    </w:p>
    <w:p w:rsidR="00054F3A" w:rsidRPr="00D73545" w:rsidRDefault="00054F3A" w:rsidP="00903630">
      <w:pPr>
        <w:spacing w:after="0"/>
        <w:ind w:firstLine="426"/>
        <w:jc w:val="both"/>
        <w:rPr>
          <w:sz w:val="28"/>
          <w:szCs w:val="28"/>
        </w:rPr>
      </w:pPr>
    </w:p>
    <w:p w:rsidR="00054F3A" w:rsidRPr="00D73545" w:rsidRDefault="00054F3A" w:rsidP="00903630">
      <w:pPr>
        <w:ind w:firstLine="426"/>
        <w:jc w:val="center"/>
        <w:rPr>
          <w:sz w:val="28"/>
          <w:szCs w:val="28"/>
        </w:rPr>
      </w:pPr>
      <w:r w:rsidRPr="00D73545">
        <w:rPr>
          <w:sz w:val="28"/>
          <w:szCs w:val="28"/>
        </w:rPr>
        <w:t xml:space="preserve">ДУМА </w:t>
      </w:r>
      <w:proofErr w:type="gramStart"/>
      <w:r w:rsidRPr="00D73545">
        <w:rPr>
          <w:sz w:val="28"/>
          <w:szCs w:val="28"/>
        </w:rPr>
        <w:t>РЕШИЛА :</w:t>
      </w:r>
      <w:proofErr w:type="gramEnd"/>
    </w:p>
    <w:p w:rsidR="00903630" w:rsidRPr="00D73545" w:rsidRDefault="00054F3A" w:rsidP="00903630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D73545">
        <w:rPr>
          <w:sz w:val="28"/>
          <w:szCs w:val="28"/>
        </w:rPr>
        <w:t xml:space="preserve">Утвердить структуру администрации муниципального образования </w:t>
      </w:r>
      <w:r w:rsidR="00903630" w:rsidRPr="00D73545">
        <w:rPr>
          <w:sz w:val="28"/>
          <w:szCs w:val="28"/>
        </w:rPr>
        <w:t xml:space="preserve">  </w:t>
      </w:r>
    </w:p>
    <w:p w:rsidR="00054F3A" w:rsidRDefault="00054F3A" w:rsidP="00903630">
      <w:pPr>
        <w:pStyle w:val="a4"/>
        <w:ind w:left="786"/>
        <w:jc w:val="both"/>
        <w:rPr>
          <w:sz w:val="28"/>
          <w:szCs w:val="28"/>
        </w:rPr>
      </w:pPr>
      <w:r w:rsidRPr="00D73545">
        <w:rPr>
          <w:sz w:val="28"/>
          <w:szCs w:val="28"/>
        </w:rPr>
        <w:t xml:space="preserve">«Тихоновка» </w:t>
      </w:r>
      <w:r w:rsidR="00D73545">
        <w:rPr>
          <w:sz w:val="28"/>
          <w:szCs w:val="28"/>
        </w:rPr>
        <w:t xml:space="preserve">на 2021 год </w:t>
      </w:r>
      <w:r w:rsidRPr="00D73545">
        <w:rPr>
          <w:sz w:val="28"/>
          <w:szCs w:val="28"/>
        </w:rPr>
        <w:t>в соответствии с приложениями к настоящему решению.</w:t>
      </w:r>
    </w:p>
    <w:p w:rsidR="00D73545" w:rsidRPr="00D73545" w:rsidRDefault="00D73545" w:rsidP="00D73545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</w:t>
      </w:r>
      <w:r w:rsidRPr="00D73545">
        <w:rPr>
          <w:sz w:val="28"/>
          <w:szCs w:val="28"/>
        </w:rPr>
        <w:t xml:space="preserve">  решение Ду</w:t>
      </w:r>
      <w:r>
        <w:rPr>
          <w:sz w:val="28"/>
          <w:szCs w:val="28"/>
        </w:rPr>
        <w:t>мы МО «Тихоновка» № 61 от 23.12.2019 г. «Об утверждении  структуры</w:t>
      </w:r>
      <w:r w:rsidRPr="00D73545">
        <w:rPr>
          <w:sz w:val="28"/>
          <w:szCs w:val="28"/>
        </w:rPr>
        <w:t xml:space="preserve"> администрации МО «Тихоновка».</w:t>
      </w:r>
    </w:p>
    <w:p w:rsidR="00054F3A" w:rsidRPr="00D73545" w:rsidRDefault="00903630" w:rsidP="00903630">
      <w:pPr>
        <w:ind w:firstLine="426"/>
        <w:jc w:val="both"/>
        <w:rPr>
          <w:sz w:val="28"/>
          <w:szCs w:val="28"/>
        </w:rPr>
      </w:pPr>
      <w:r w:rsidRPr="00D73545">
        <w:rPr>
          <w:sz w:val="28"/>
          <w:szCs w:val="28"/>
        </w:rPr>
        <w:t xml:space="preserve"> </w:t>
      </w:r>
      <w:r w:rsidR="00054F3A" w:rsidRPr="00D73545">
        <w:rPr>
          <w:sz w:val="28"/>
          <w:szCs w:val="28"/>
        </w:rPr>
        <w:t xml:space="preserve">3. </w:t>
      </w:r>
      <w:r w:rsidRPr="00D73545">
        <w:rPr>
          <w:sz w:val="28"/>
          <w:szCs w:val="28"/>
        </w:rPr>
        <w:t xml:space="preserve"> </w:t>
      </w:r>
      <w:r w:rsidR="00054F3A" w:rsidRPr="00D73545">
        <w:rPr>
          <w:sz w:val="28"/>
          <w:szCs w:val="28"/>
        </w:rPr>
        <w:t xml:space="preserve">Настоящее решение вступает в силу  с </w:t>
      </w:r>
      <w:r w:rsidR="00D73545">
        <w:rPr>
          <w:sz w:val="28"/>
          <w:szCs w:val="28"/>
        </w:rPr>
        <w:t>1 января  2021</w:t>
      </w:r>
      <w:r w:rsidR="00054F3A" w:rsidRPr="00D73545">
        <w:rPr>
          <w:sz w:val="28"/>
          <w:szCs w:val="28"/>
        </w:rPr>
        <w:t xml:space="preserve"> года.</w:t>
      </w:r>
    </w:p>
    <w:p w:rsidR="00054F3A" w:rsidRPr="00D73545" w:rsidRDefault="00054F3A" w:rsidP="00903630">
      <w:pPr>
        <w:ind w:firstLine="426"/>
        <w:jc w:val="both"/>
        <w:rPr>
          <w:sz w:val="28"/>
          <w:szCs w:val="28"/>
        </w:rPr>
      </w:pPr>
    </w:p>
    <w:p w:rsidR="00054F3A" w:rsidRPr="00D73545" w:rsidRDefault="00054F3A" w:rsidP="00903630">
      <w:pPr>
        <w:ind w:firstLine="426"/>
        <w:jc w:val="center"/>
        <w:rPr>
          <w:sz w:val="28"/>
          <w:szCs w:val="28"/>
        </w:rPr>
      </w:pPr>
      <w:r w:rsidRPr="00D73545">
        <w:rPr>
          <w:sz w:val="28"/>
          <w:szCs w:val="28"/>
        </w:rPr>
        <w:t xml:space="preserve">  </w:t>
      </w:r>
      <w:r w:rsidR="00903630" w:rsidRPr="00D73545">
        <w:rPr>
          <w:sz w:val="28"/>
          <w:szCs w:val="28"/>
        </w:rPr>
        <w:t xml:space="preserve">                   </w:t>
      </w:r>
      <w:r w:rsidR="00D73545">
        <w:rPr>
          <w:sz w:val="28"/>
          <w:szCs w:val="28"/>
        </w:rPr>
        <w:t xml:space="preserve">            </w:t>
      </w:r>
      <w:r w:rsidR="00903630" w:rsidRPr="00D73545">
        <w:rPr>
          <w:sz w:val="28"/>
          <w:szCs w:val="28"/>
        </w:rPr>
        <w:t xml:space="preserve">  </w:t>
      </w:r>
      <w:r w:rsidRPr="00D73545">
        <w:rPr>
          <w:sz w:val="28"/>
          <w:szCs w:val="28"/>
        </w:rPr>
        <w:t xml:space="preserve"> </w:t>
      </w:r>
      <w:r w:rsidR="0097433E">
        <w:rPr>
          <w:sz w:val="28"/>
          <w:szCs w:val="28"/>
        </w:rPr>
        <w:t>Заместитель председателя Думы МО «Тихоновка» __________________ Г.С. Масленг</w:t>
      </w:r>
    </w:p>
    <w:p w:rsidR="00054F3A" w:rsidRPr="00D73545" w:rsidRDefault="00054F3A" w:rsidP="00903630">
      <w:pPr>
        <w:ind w:firstLine="426"/>
        <w:rPr>
          <w:sz w:val="28"/>
          <w:szCs w:val="28"/>
        </w:rPr>
      </w:pPr>
    </w:p>
    <w:p w:rsidR="00054F3A" w:rsidRPr="00D73545" w:rsidRDefault="00054F3A" w:rsidP="00903630">
      <w:pPr>
        <w:ind w:firstLine="426"/>
        <w:rPr>
          <w:sz w:val="24"/>
          <w:szCs w:val="24"/>
        </w:rPr>
      </w:pPr>
    </w:p>
    <w:p w:rsidR="00054F3A" w:rsidRPr="00D73545" w:rsidRDefault="00054F3A" w:rsidP="00903630">
      <w:pPr>
        <w:ind w:firstLine="426"/>
      </w:pPr>
    </w:p>
    <w:p w:rsidR="00054F3A" w:rsidRDefault="00054F3A" w:rsidP="00054F3A"/>
    <w:p w:rsidR="005E790E" w:rsidRDefault="00054F3A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FB602A" w:rsidRDefault="00FB602A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3545" w:rsidRDefault="00D7354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3545" w:rsidRDefault="00D7354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3545" w:rsidRDefault="00D7354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3545" w:rsidRDefault="00D7354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3545" w:rsidRDefault="00D7354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3545" w:rsidRDefault="00D7354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3545" w:rsidRDefault="00D7354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73545" w:rsidRDefault="00D7354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4F3A" w:rsidRDefault="00054F3A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</w:p>
    <w:p w:rsidR="00054F3A" w:rsidRDefault="00054F3A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Думы</w:t>
      </w:r>
    </w:p>
    <w:p w:rsidR="00054F3A" w:rsidRDefault="00D73545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94 от «__»_______2020</w:t>
      </w:r>
      <w:r w:rsidR="00054F3A">
        <w:rPr>
          <w:rFonts w:ascii="Times New Roman" w:hAnsi="Times New Roman"/>
          <w:sz w:val="24"/>
          <w:szCs w:val="24"/>
        </w:rPr>
        <w:t xml:space="preserve"> г.</w:t>
      </w:r>
    </w:p>
    <w:p w:rsidR="00054F3A" w:rsidRDefault="00054F3A" w:rsidP="00054F3A">
      <w:pPr>
        <w:spacing w:after="0"/>
        <w:rPr>
          <w:rFonts w:ascii="Times New Roman" w:hAnsi="Times New Roman"/>
          <w:sz w:val="24"/>
          <w:szCs w:val="24"/>
        </w:rPr>
      </w:pPr>
    </w:p>
    <w:p w:rsidR="00054F3A" w:rsidRDefault="00054F3A" w:rsidP="00054F3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6"/>
      </w:tblGrid>
      <w:tr w:rsidR="00054F3A" w:rsidTr="00AE208D">
        <w:trPr>
          <w:trHeight w:val="528"/>
        </w:trPr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F3A" w:rsidRDefault="00054F3A" w:rsidP="00AE208D">
            <w:pPr>
              <w:spacing w:after="0"/>
              <w:ind w:left="-250" w:firstLine="25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Глава администрации МО</w:t>
            </w:r>
            <w:r w:rsidR="005523B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«Тихоновка»</w:t>
            </w:r>
          </w:p>
        </w:tc>
      </w:tr>
    </w:tbl>
    <w:p w:rsidR="00054F3A" w:rsidRDefault="00013DB6" w:rsidP="00054F3A">
      <w:pPr>
        <w:spacing w:after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406.05pt;margin-top:.95pt;width:42.75pt;height:24.75pt;z-index:251652096;mso-position-horizontal-relative:text;mso-position-vertical-relative:text" o:connectortype="straight">
            <v:stroke endarrow="block"/>
          </v:shape>
        </w:pict>
      </w:r>
      <w:r>
        <w:rPr>
          <w:noProof/>
          <w:sz w:val="24"/>
          <w:szCs w:val="24"/>
        </w:rPr>
        <w:pict>
          <v:shape id="_x0000_s1039" type="#_x0000_t32" style="position:absolute;left:0;text-align:left;margin-left:252.3pt;margin-top:.95pt;width:42pt;height:24.75pt;flip:x;z-index:251651072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horzAnchor="page" w:tblpX="9508" w:tblpY="2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0"/>
      </w:tblGrid>
      <w:tr w:rsidR="005E790E" w:rsidTr="00FB6886">
        <w:trPr>
          <w:trHeight w:val="84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90E" w:rsidRDefault="005E790E" w:rsidP="005E790E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Вспомогательный </w:t>
            </w:r>
            <w:r w:rsidR="005523BF">
              <w:rPr>
                <w:sz w:val="24"/>
                <w:szCs w:val="24"/>
                <w:lang w:eastAsia="en-US"/>
              </w:rPr>
              <w:t xml:space="preserve">и технический </w:t>
            </w:r>
            <w:r>
              <w:rPr>
                <w:sz w:val="24"/>
                <w:szCs w:val="24"/>
                <w:lang w:eastAsia="en-US"/>
              </w:rPr>
              <w:t>персонал</w:t>
            </w:r>
          </w:p>
          <w:p w:rsidR="005E790E" w:rsidRPr="005E790E" w:rsidRDefault="005E790E" w:rsidP="005E790E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054F3A" w:rsidRDefault="00054F3A" w:rsidP="00054F3A">
      <w:pPr>
        <w:spacing w:after="0"/>
        <w:jc w:val="center"/>
        <w:rPr>
          <w:sz w:val="24"/>
          <w:szCs w:val="24"/>
        </w:rPr>
      </w:pPr>
    </w:p>
    <w:p w:rsidR="00054F3A" w:rsidRPr="00D73545" w:rsidRDefault="00013DB6" w:rsidP="00D73545">
      <w:r>
        <w:pict>
          <v:rect id="Прямоугольник 9" o:spid="_x0000_s1035" style="position:absolute;margin-left:-19.7pt;margin-top:.6pt;width:283.25pt;height:32.2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">
            <v:textbox style="mso-next-textbox:#Прямоугольник 9">
              <w:txbxContent>
                <w:p w:rsidR="00054F3A" w:rsidRDefault="00F00112" w:rsidP="00054F3A">
                  <w:pPr>
                    <w:jc w:val="center"/>
                  </w:pPr>
                  <w:r>
                    <w:t xml:space="preserve"> </w:t>
                  </w:r>
                  <w:r w:rsidR="005E790E">
                    <w:t>Муниципальные служащие</w:t>
                  </w:r>
                </w:p>
              </w:txbxContent>
            </v:textbox>
          </v:rect>
        </w:pict>
      </w:r>
    </w:p>
    <w:p w:rsidR="00054F3A" w:rsidRPr="005E790E" w:rsidRDefault="00013DB6" w:rsidP="00054F3A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1052" type="#_x0000_t32" style="position:absolute;left:0;text-align:left;margin-left:131.55pt;margin-top:7.4pt;width:152.25pt;height:33pt;z-index:25166233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51" type="#_x0000_t32" style="position:absolute;left:0;text-align:left;margin-left:545.55pt;margin-top:11.9pt;width:152.25pt;height:106.5pt;z-index:25166131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50" type="#_x0000_t32" style="position:absolute;left:0;text-align:left;margin-left:541.8pt;margin-top:11.9pt;width:84.75pt;height:106.5pt;z-index:25166028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9" type="#_x0000_t32" style="position:absolute;left:0;text-align:left;margin-left:541.8pt;margin-top:11.9pt;width:24pt;height:106.5pt;z-index:25165926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8" type="#_x0000_t32" style="position:absolute;left:0;text-align:left;margin-left:489.3pt;margin-top:11.9pt;width:52.5pt;height:106.5pt;flip:x;z-index:25165824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7" type="#_x0000_t32" style="position:absolute;left:0;text-align:left;margin-left:406.05pt;margin-top:11.9pt;width:135.75pt;height:106.5pt;flip:x;z-index:25165721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6" type="#_x0000_t32" style="position:absolute;left:0;text-align:left;margin-left:126.3pt;margin-top:7.4pt;width:148.5pt;height:105.75pt;z-index:251656192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5" type="#_x0000_t32" style="position:absolute;left:0;text-align:left;margin-left:126.3pt;margin-top:7.4pt;width:78pt;height:105.75pt;z-index:25165516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4" type="#_x0000_t32" style="position:absolute;left:0;text-align:left;margin-left:126.3pt;margin-top:7.4pt;width:12pt;height:105.75pt;z-index:25165414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1043" type="#_x0000_t32" style="position:absolute;left:0;text-align:left;margin-left:61.8pt;margin-top:7.4pt;width:64.5pt;height:105.75pt;flip:x;z-index:251653120" o:connectortype="straight">
            <v:stroke endarrow="block"/>
          </v:shape>
        </w:pict>
      </w:r>
    </w:p>
    <w:tbl>
      <w:tblPr>
        <w:tblStyle w:val="a3"/>
        <w:tblpPr w:leftFromText="180" w:rightFromText="180" w:vertAnchor="text" w:horzAnchor="page" w:tblpX="7048" w:tblpY="23"/>
        <w:tblW w:w="0" w:type="auto"/>
        <w:tblLook w:val="04A0" w:firstRow="1" w:lastRow="0" w:firstColumn="1" w:lastColumn="0" w:noHBand="0" w:noVBand="1"/>
      </w:tblPr>
      <w:tblGrid>
        <w:gridCol w:w="2009"/>
      </w:tblGrid>
      <w:tr w:rsidR="00DB0615" w:rsidTr="00DB0615">
        <w:trPr>
          <w:trHeight w:val="243"/>
        </w:trPr>
        <w:tc>
          <w:tcPr>
            <w:tcW w:w="2009" w:type="dxa"/>
          </w:tcPr>
          <w:p w:rsidR="00DB0615" w:rsidRDefault="00DB0615" w:rsidP="00DB0615">
            <w:pPr>
              <w:jc w:val="center"/>
            </w:pPr>
            <w:r>
              <w:t>Заместитель главы администрации</w:t>
            </w:r>
          </w:p>
          <w:p w:rsidR="00DB0615" w:rsidRDefault="00013DB6" w:rsidP="00DB0615">
            <w:pPr>
              <w:jc w:val="center"/>
            </w:pPr>
            <w:r>
              <w:rPr>
                <w:noProof/>
              </w:rPr>
              <w:pict>
                <v:shape id="_x0000_s1066" type="#_x0000_t32" style="position:absolute;left:0;text-align:left;margin-left:32.4pt;margin-top:12.3pt;width:354.75pt;height:60.75pt;z-index:25166745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5" type="#_x0000_t32" style="position:absolute;left:0;text-align:left;margin-left:32.4pt;margin-top:12.3pt;width:4in;height:60.75pt;z-index:2516664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4" type="#_x0000_t32" style="position:absolute;left:0;text-align:left;margin-left:32.4pt;margin-top:12.3pt;width:205.5pt;height:60.75pt;z-index:251665408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63" type="#_x0000_t32" style="position:absolute;left:0;text-align:left;margin-left:32.4pt;margin-top:12.3pt;width:138pt;height:60.75pt;z-index:251649024" o:connectortype="straight">
                  <v:stroke endarrow="block"/>
                </v:shape>
              </w:pict>
            </w:r>
          </w:p>
        </w:tc>
      </w:tr>
    </w:tbl>
    <w:p w:rsidR="00054F3A" w:rsidRDefault="00054F3A" w:rsidP="00054F3A">
      <w:pPr>
        <w:tabs>
          <w:tab w:val="left" w:pos="8385"/>
        </w:tabs>
      </w:pPr>
      <w:r>
        <w:tab/>
      </w:r>
    </w:p>
    <w:p w:rsidR="00054F3A" w:rsidRDefault="00013DB6" w:rsidP="00054F3A">
      <w:pPr>
        <w:tabs>
          <w:tab w:val="left" w:pos="8385"/>
        </w:tabs>
      </w:pPr>
      <w:r>
        <w:rPr>
          <w:noProof/>
        </w:rPr>
        <w:pict>
          <v:shape id="_x0000_s1062" type="#_x0000_t32" style="position:absolute;margin-left:283.8pt;margin-top:15.4pt;width:44.25pt;height:55.5pt;flip:x;z-index:251650048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219.3pt;margin-top:15.4pt;width:108.75pt;height:55.5pt;flip:x;z-index:251664384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160.8pt;margin-top:15.4pt;width:167.25pt;height:55.5pt;flip:x;z-index:251663360" o:connectortype="straight">
            <v:stroke endarrow="block"/>
          </v:shape>
        </w:pict>
      </w:r>
    </w:p>
    <w:p w:rsidR="00054F3A" w:rsidRDefault="00054F3A" w:rsidP="00054F3A">
      <w:pPr>
        <w:spacing w:after="0"/>
        <w:jc w:val="center"/>
      </w:pPr>
    </w:p>
    <w:p w:rsidR="00054F3A" w:rsidRDefault="00054F3A" w:rsidP="00054F3A">
      <w:pPr>
        <w:spacing w:after="0"/>
        <w:jc w:val="center"/>
      </w:pPr>
    </w:p>
    <w:p w:rsidR="00054F3A" w:rsidRDefault="00054F3A" w:rsidP="00054F3A">
      <w:pPr>
        <w:spacing w:after="0"/>
        <w:jc w:val="center"/>
      </w:pPr>
    </w:p>
    <w:tbl>
      <w:tblPr>
        <w:tblStyle w:val="a3"/>
        <w:tblpPr w:leftFromText="180" w:rightFromText="180" w:vertAnchor="text" w:horzAnchor="margin" w:tblpXSpec="right" w:tblpY="73"/>
        <w:tblW w:w="7655" w:type="dxa"/>
        <w:tblLook w:val="04A0" w:firstRow="1" w:lastRow="0" w:firstColumn="1" w:lastColumn="0" w:noHBand="0" w:noVBand="1"/>
      </w:tblPr>
      <w:tblGrid>
        <w:gridCol w:w="1503"/>
        <w:gridCol w:w="1679"/>
        <w:gridCol w:w="1494"/>
        <w:gridCol w:w="1607"/>
        <w:gridCol w:w="1372"/>
      </w:tblGrid>
      <w:tr w:rsidR="005523BF" w:rsidTr="005523BF">
        <w:trPr>
          <w:trHeight w:val="1406"/>
        </w:trPr>
        <w:tc>
          <w:tcPr>
            <w:tcW w:w="1503" w:type="dxa"/>
          </w:tcPr>
          <w:p w:rsidR="005523BF" w:rsidRDefault="005523BF" w:rsidP="005523BF">
            <w:pPr>
              <w:jc w:val="center"/>
            </w:pPr>
            <w:r>
              <w:t>Главный бухгалтер</w:t>
            </w:r>
          </w:p>
        </w:tc>
        <w:tc>
          <w:tcPr>
            <w:tcW w:w="1679" w:type="dxa"/>
          </w:tcPr>
          <w:p w:rsidR="005523BF" w:rsidRDefault="005523BF" w:rsidP="005523BF">
            <w:pPr>
              <w:jc w:val="center"/>
            </w:pPr>
            <w:r>
              <w:t>Водитель</w:t>
            </w:r>
          </w:p>
        </w:tc>
        <w:tc>
          <w:tcPr>
            <w:tcW w:w="1494" w:type="dxa"/>
          </w:tcPr>
          <w:p w:rsidR="005523BF" w:rsidRDefault="005523BF" w:rsidP="005523BF">
            <w:pPr>
              <w:jc w:val="center"/>
            </w:pPr>
            <w:r>
              <w:t>Уборщик служебных помещений</w:t>
            </w:r>
          </w:p>
        </w:tc>
        <w:tc>
          <w:tcPr>
            <w:tcW w:w="1607" w:type="dxa"/>
          </w:tcPr>
          <w:p w:rsidR="005523BF" w:rsidRDefault="005523BF" w:rsidP="005523BF">
            <w:pPr>
              <w:jc w:val="center"/>
            </w:pPr>
            <w:r>
              <w:t>Заведующий хозяйственной части</w:t>
            </w:r>
          </w:p>
        </w:tc>
        <w:tc>
          <w:tcPr>
            <w:tcW w:w="1372" w:type="dxa"/>
          </w:tcPr>
          <w:p w:rsidR="005523BF" w:rsidRDefault="005523BF" w:rsidP="005523BF">
            <w:r>
              <w:t>1. Сторож</w:t>
            </w:r>
          </w:p>
          <w:p w:rsidR="005523BF" w:rsidRDefault="005523BF" w:rsidP="005523BF">
            <w:r>
              <w:t>2. Сторож</w:t>
            </w:r>
          </w:p>
        </w:tc>
      </w:tr>
    </w:tbl>
    <w:tbl>
      <w:tblPr>
        <w:tblpPr w:leftFromText="180" w:rightFromText="180" w:bottomFromText="200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984"/>
        <w:gridCol w:w="1984"/>
        <w:gridCol w:w="1418"/>
      </w:tblGrid>
      <w:tr w:rsidR="005523BF" w:rsidTr="00AE208D">
        <w:trPr>
          <w:trHeight w:val="78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BF" w:rsidRDefault="005523BF" w:rsidP="005523B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Начальник финансового отдела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bottomFromText="200" w:vertAnchor="text" w:horzAnchor="page" w:tblpX="317" w:tblpY="-284"/>
              <w:tblOverlap w:val="never"/>
              <w:tblW w:w="1701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</w:tblGrid>
            <w:tr w:rsidR="005523BF" w:rsidTr="00AE208D">
              <w:trPr>
                <w:trHeight w:val="169"/>
              </w:trPr>
              <w:tc>
                <w:tcPr>
                  <w:tcW w:w="1701" w:type="dxa"/>
                  <w:hideMark/>
                </w:tcPr>
                <w:p w:rsidR="005523BF" w:rsidRDefault="00AE208D" w:rsidP="00AE208D">
                  <w:pPr>
                    <w:spacing w:after="0"/>
                    <w:ind w:left="-108" w:hanging="142"/>
                    <w:jc w:val="center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lang w:eastAsia="en-US"/>
                    </w:rPr>
                    <w:t>Ведущий специалист</w:t>
                  </w:r>
                  <w:r w:rsidR="005523BF">
                    <w:rPr>
                      <w:lang w:eastAsia="en-US"/>
                    </w:rPr>
                    <w:t xml:space="preserve"> по земельным и имущественным отношениям</w:t>
                  </w:r>
                </w:p>
              </w:tc>
            </w:tr>
          </w:tbl>
          <w:p w:rsidR="005523BF" w:rsidRDefault="005523BF" w:rsidP="005523BF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3BF" w:rsidRDefault="00AE208D" w:rsidP="00AE208D">
            <w:pPr>
              <w:spacing w:after="0"/>
              <w:ind w:left="175" w:firstLine="33"/>
              <w:rPr>
                <w:rFonts w:eastAsiaTheme="minorHAnsi"/>
                <w:lang w:eastAsia="en-US"/>
              </w:rPr>
            </w:pPr>
            <w:r>
              <w:rPr>
                <w:lang w:eastAsia="en-US"/>
              </w:rPr>
              <w:t>Ведущий специалист делопроизводству по кадрам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08D" w:rsidRDefault="00AE208D" w:rsidP="005523BF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Ведущий</w:t>
            </w:r>
          </w:p>
          <w:p w:rsidR="005523BF" w:rsidRPr="00AE208D" w:rsidRDefault="00AE208D" w:rsidP="00AE208D">
            <w:pPr>
              <w:ind w:left="175" w:hanging="17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ГО ЧС И ПБ </w:t>
            </w:r>
          </w:p>
        </w:tc>
      </w:tr>
    </w:tbl>
    <w:p w:rsidR="00054F3A" w:rsidRDefault="00054F3A" w:rsidP="00054F3A">
      <w:pPr>
        <w:spacing w:after="0"/>
        <w:jc w:val="center"/>
      </w:pPr>
    </w:p>
    <w:p w:rsidR="00054F3A" w:rsidRDefault="00054F3A" w:rsidP="00054F3A">
      <w:pPr>
        <w:spacing w:after="0"/>
        <w:jc w:val="center"/>
      </w:pPr>
    </w:p>
    <w:p w:rsidR="00054F3A" w:rsidRDefault="00054F3A" w:rsidP="00054F3A">
      <w:pPr>
        <w:spacing w:after="0"/>
      </w:pPr>
    </w:p>
    <w:p w:rsidR="00054F3A" w:rsidRDefault="00054F3A" w:rsidP="00054F3A">
      <w:pPr>
        <w:spacing w:after="0"/>
      </w:pPr>
    </w:p>
    <w:p w:rsidR="00054F3A" w:rsidRDefault="00054F3A" w:rsidP="00054F3A">
      <w:pPr>
        <w:spacing w:after="0"/>
        <w:rPr>
          <w:sz w:val="28"/>
          <w:szCs w:val="28"/>
        </w:rPr>
      </w:pPr>
    </w:p>
    <w:p w:rsidR="00054F3A" w:rsidRDefault="00054F3A" w:rsidP="00054F3A">
      <w:pPr>
        <w:spacing w:after="0"/>
        <w:jc w:val="right"/>
        <w:rPr>
          <w:sz w:val="28"/>
          <w:szCs w:val="28"/>
        </w:rPr>
      </w:pPr>
    </w:p>
    <w:p w:rsidR="00054F3A" w:rsidRDefault="00054F3A" w:rsidP="00054F3A">
      <w:pPr>
        <w:spacing w:after="0"/>
        <w:rPr>
          <w:rFonts w:ascii="Times New Roman" w:hAnsi="Times New Roman"/>
          <w:sz w:val="28"/>
          <w:szCs w:val="28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E790E" w:rsidRDefault="005E790E" w:rsidP="00054F3A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54F3A" w:rsidRDefault="00054F3A" w:rsidP="00054F3A">
      <w:pPr>
        <w:rPr>
          <w:rFonts w:ascii="Times New Roman" w:hAnsi="Times New Roman"/>
          <w:sz w:val="24"/>
          <w:szCs w:val="24"/>
        </w:rPr>
      </w:pPr>
    </w:p>
    <w:p w:rsidR="00054F3A" w:rsidRDefault="00054F3A" w:rsidP="00054F3A">
      <w:pPr>
        <w:rPr>
          <w:rFonts w:ascii="Times New Roman" w:hAnsi="Times New Roman"/>
          <w:sz w:val="24"/>
          <w:szCs w:val="24"/>
        </w:rPr>
      </w:pPr>
    </w:p>
    <w:p w:rsidR="00054F3A" w:rsidRDefault="00054F3A" w:rsidP="00054F3A"/>
    <w:p w:rsidR="00054F3A" w:rsidRDefault="00054F3A" w:rsidP="00054F3A"/>
    <w:p w:rsidR="00054F3A" w:rsidRDefault="00054F3A" w:rsidP="00054F3A"/>
    <w:p w:rsidR="00054F3A" w:rsidRDefault="00054F3A" w:rsidP="00054F3A"/>
    <w:p w:rsidR="00054F3A" w:rsidRDefault="00054F3A" w:rsidP="00054F3A"/>
    <w:p w:rsidR="00054F3A" w:rsidRDefault="00054F3A" w:rsidP="00054F3A"/>
    <w:p w:rsidR="00742E18" w:rsidRDefault="00742E18"/>
    <w:sectPr w:rsidR="00742E18" w:rsidSect="006E3280">
      <w:pgSz w:w="11906" w:h="16838"/>
      <w:pgMar w:top="1134" w:right="850" w:bottom="1134" w:left="12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0300B3"/>
    <w:multiLevelType w:val="hybridMultilevel"/>
    <w:tmpl w:val="0582B0AA"/>
    <w:lvl w:ilvl="0" w:tplc="20D844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54F3A"/>
    <w:rsid w:val="00013DB6"/>
    <w:rsid w:val="000402F8"/>
    <w:rsid w:val="00054F3A"/>
    <w:rsid w:val="000E043E"/>
    <w:rsid w:val="0013123A"/>
    <w:rsid w:val="0014551F"/>
    <w:rsid w:val="00177674"/>
    <w:rsid w:val="002104B8"/>
    <w:rsid w:val="00211676"/>
    <w:rsid w:val="00213A16"/>
    <w:rsid w:val="00294BC7"/>
    <w:rsid w:val="003C2995"/>
    <w:rsid w:val="003E319C"/>
    <w:rsid w:val="00451BBF"/>
    <w:rsid w:val="00453AE3"/>
    <w:rsid w:val="004823D3"/>
    <w:rsid w:val="005523BF"/>
    <w:rsid w:val="00572641"/>
    <w:rsid w:val="005E790E"/>
    <w:rsid w:val="006E3280"/>
    <w:rsid w:val="00742E18"/>
    <w:rsid w:val="00901AD3"/>
    <w:rsid w:val="00903630"/>
    <w:rsid w:val="009449F3"/>
    <w:rsid w:val="0097433E"/>
    <w:rsid w:val="009A4F70"/>
    <w:rsid w:val="00AC70FB"/>
    <w:rsid w:val="00AE208D"/>
    <w:rsid w:val="00B00339"/>
    <w:rsid w:val="00B138EB"/>
    <w:rsid w:val="00B8641D"/>
    <w:rsid w:val="00CC7DFA"/>
    <w:rsid w:val="00D150EE"/>
    <w:rsid w:val="00D73545"/>
    <w:rsid w:val="00D945ED"/>
    <w:rsid w:val="00DB0615"/>
    <w:rsid w:val="00F00112"/>
    <w:rsid w:val="00F421E1"/>
    <w:rsid w:val="00F6017D"/>
    <w:rsid w:val="00FA0183"/>
    <w:rsid w:val="00FB602A"/>
    <w:rsid w:val="00FB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  <o:rules v:ext="edit">
        <o:r id="V:Rule1" type="connector" idref="#_x0000_s1063"/>
        <o:r id="V:Rule2" type="connector" idref="#_x0000_s1046"/>
        <o:r id="V:Rule3" type="connector" idref="#_x0000_s1064"/>
        <o:r id="V:Rule4" type="connector" idref="#_x0000_s1045"/>
        <o:r id="V:Rule5" type="connector" idref="#_x0000_s1047"/>
        <o:r id="V:Rule6" type="connector" idref="#_x0000_s1043"/>
        <o:r id="V:Rule7" type="connector" idref="#_x0000_s1052"/>
        <o:r id="V:Rule8" type="connector" idref="#_x0000_s1054"/>
        <o:r id="V:Rule9" type="connector" idref="#_x0000_s1049"/>
        <o:r id="V:Rule10" type="connector" idref="#_x0000_s1048"/>
        <o:r id="V:Rule11" type="connector" idref="#_x0000_s1065"/>
        <o:r id="V:Rule12" type="connector" idref="#_x0000_s1051"/>
        <o:r id="V:Rule13" type="connector" idref="#_x0000_s1040"/>
        <o:r id="V:Rule14" type="connector" idref="#_x0000_s1050"/>
        <o:r id="V:Rule15" type="connector" idref="#_x0000_s1039"/>
        <o:r id="V:Rule16" type="connector" idref="#_x0000_s1044"/>
        <o:r id="V:Rule17" type="connector" idref="#_x0000_s1062"/>
        <o:r id="V:Rule18" type="connector" idref="#_x0000_s1066"/>
        <o:r id="V:Rule19" type="connector" idref="#_x0000_s1053"/>
      </o:rules>
    </o:shapelayout>
  </w:shapeDefaults>
  <w:decimalSymbol w:val=","/>
  <w:listSeparator w:val=";"/>
  <w15:docId w15:val="{21D220C7-D97B-4522-8850-03AEEEE5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F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7BB79-2ECD-4C45-95D1-BE217A89E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22</cp:revision>
  <cp:lastPrinted>2020-11-18T07:32:00Z</cp:lastPrinted>
  <dcterms:created xsi:type="dcterms:W3CDTF">2019-12-16T01:09:00Z</dcterms:created>
  <dcterms:modified xsi:type="dcterms:W3CDTF">2020-11-19T03:56:00Z</dcterms:modified>
</cp:coreProperties>
</file>